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0BE" w14:textId="146DB3AE" w:rsidR="00C05768" w:rsidRDefault="00C05768" w:rsidP="00C05768">
      <w:pPr>
        <w:pStyle w:val="4"/>
        <w:jc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报名信息表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2496"/>
        <w:gridCol w:w="1704"/>
        <w:gridCol w:w="2604"/>
      </w:tblGrid>
      <w:tr w:rsidR="00C05768" w14:paraId="547EF4A2" w14:textId="77777777" w:rsidTr="00E431E8">
        <w:trPr>
          <w:trHeight w:val="422"/>
        </w:trPr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50320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供应商名称</w:t>
            </w: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5D51E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DA85B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统一信用代码</w:t>
            </w: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07756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0C1112B0" w14:textId="77777777" w:rsidTr="00E431E8"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BD540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0CF65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1CD236EF" w14:textId="77777777" w:rsidTr="00E431E8"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697DF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开户行名称</w:t>
            </w: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D06C0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8CB32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开户行账号</w:t>
            </w: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97EFAA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1C550641" w14:textId="77777777" w:rsidTr="00E431E8"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23110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电话号码</w:t>
            </w: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0FC2B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6D0CA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传真号码</w:t>
            </w: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4C70C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550A25EE" w14:textId="77777777" w:rsidTr="00E431E8"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DBEDD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供应商主页</w:t>
            </w: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FD031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2D294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Email</w:t>
            </w: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52506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50CB90A1" w14:textId="77777777" w:rsidTr="00E431E8"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14:paraId="015DF1A2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14:paraId="0C0B82FC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30ACBAB1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14:paraId="6D82DFAB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3EE3535F" w14:textId="77777777" w:rsidTr="00E431E8">
        <w:tc>
          <w:tcPr>
            <w:tcW w:w="1437" w:type="dxa"/>
            <w:vAlign w:val="center"/>
          </w:tcPr>
          <w:p w14:paraId="2C784921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496" w:type="dxa"/>
            <w:vAlign w:val="center"/>
          </w:tcPr>
          <w:p w14:paraId="1D9A4C42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36C4E94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604" w:type="dxa"/>
            <w:vAlign w:val="center"/>
          </w:tcPr>
          <w:p w14:paraId="2D0F4BFF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37DBB816" w14:textId="77777777" w:rsidTr="00E431E8">
        <w:tc>
          <w:tcPr>
            <w:tcW w:w="1437" w:type="dxa"/>
            <w:vAlign w:val="center"/>
          </w:tcPr>
          <w:p w14:paraId="32024645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业务代表</w:t>
            </w:r>
          </w:p>
        </w:tc>
        <w:tc>
          <w:tcPr>
            <w:tcW w:w="2496" w:type="dxa"/>
            <w:vAlign w:val="center"/>
          </w:tcPr>
          <w:p w14:paraId="1C4E87FB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BC36388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604" w:type="dxa"/>
            <w:vAlign w:val="center"/>
          </w:tcPr>
          <w:p w14:paraId="61CE067C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4CA03E7E" w14:textId="77777777" w:rsidTr="00E431E8">
        <w:tc>
          <w:tcPr>
            <w:tcW w:w="1437" w:type="dxa"/>
            <w:vAlign w:val="center"/>
          </w:tcPr>
          <w:p w14:paraId="0331F332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496" w:type="dxa"/>
            <w:vAlign w:val="center"/>
          </w:tcPr>
          <w:p w14:paraId="2E4B786B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0575DA4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604" w:type="dxa"/>
            <w:vAlign w:val="center"/>
          </w:tcPr>
          <w:p w14:paraId="52B032F8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05768" w14:paraId="649C7A5C" w14:textId="77777777" w:rsidTr="00E431E8">
        <w:tc>
          <w:tcPr>
            <w:tcW w:w="8241" w:type="dxa"/>
            <w:gridSpan w:val="4"/>
            <w:vAlign w:val="center"/>
          </w:tcPr>
          <w:p w14:paraId="3A8A3EEA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企业简介</w:t>
            </w:r>
          </w:p>
        </w:tc>
      </w:tr>
      <w:tr w:rsidR="00C05768" w14:paraId="4F2B7FA5" w14:textId="77777777" w:rsidTr="00E431E8">
        <w:tc>
          <w:tcPr>
            <w:tcW w:w="8241" w:type="dxa"/>
            <w:gridSpan w:val="4"/>
            <w:vAlign w:val="center"/>
          </w:tcPr>
          <w:p w14:paraId="620F1614" w14:textId="09354CC6" w:rsidR="00C05768" w:rsidRDefault="00C05768" w:rsidP="00E431E8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（简述企业发展历程、组织结构、主要产品、核心竞争力、近三年营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收规模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等</w:t>
            </w:r>
            <w:r>
              <w:rPr>
                <w:rFonts w:ascii="宋体" w:hAnsi="宋体" w:cs="宋体" w:hint="eastAsia"/>
                <w:sz w:val="24"/>
              </w:rPr>
              <w:t>，另附单位营业执照复印件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14:paraId="77CEE45D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71BC197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EDE96CB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1C4BDAE4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25191AF2" w14:textId="77777777" w:rsidR="00C05768" w:rsidRDefault="00C05768" w:rsidP="00E431E8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0B346960" w14:textId="77777777" w:rsidR="0011110F" w:rsidRPr="00C05768" w:rsidRDefault="0011110F"/>
    <w:sectPr w:rsidR="0011110F" w:rsidRPr="00C0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68"/>
    <w:rsid w:val="0011110F"/>
    <w:rsid w:val="00C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5E60"/>
  <w15:chartTrackingRefBased/>
  <w15:docId w15:val="{693A8FDD-47D3-47A4-8F7A-7A744B1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6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0"/>
    <w:qFormat/>
    <w:rsid w:val="00C05768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C05768"/>
    <w:rPr>
      <w:rFonts w:ascii="Arial" w:eastAsia="黑体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XinYing Lin</dc:creator>
  <cp:keywords/>
  <dc:description/>
  <cp:lastModifiedBy>XinYing Lin</cp:lastModifiedBy>
  <cp:revision>1</cp:revision>
  <dcterms:created xsi:type="dcterms:W3CDTF">2024-01-08T06:00:00Z</dcterms:created>
  <dcterms:modified xsi:type="dcterms:W3CDTF">2024-01-08T06:01:00Z</dcterms:modified>
</cp:coreProperties>
</file>